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华文细黑" w:hAnsi="华文细黑" w:eastAsia="华文细黑" w:cs="华文细黑"/>
          <w:b/>
          <w:bCs/>
          <w:sz w:val="36"/>
          <w:szCs w:val="44"/>
        </w:rPr>
        <w:t>网络远程复试诚信承诺书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我是参加202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年硕士研究生复试的考生，我已认真阅读《202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年全国硕士研究生招生工作管理规定》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《国家教育考试违规处理办法》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《中华人民共和国刑法修正案（九）》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南京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体育学院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硕士研究生</w:t>
      </w:r>
      <w:r>
        <w:rPr>
          <w:rFonts w:hint="eastAsia" w:ascii="仿宋" w:hAnsi="仿宋" w:eastAsia="仿宋" w:cs="仿宋"/>
          <w:sz w:val="30"/>
          <w:szCs w:val="30"/>
        </w:rPr>
        <w:t>复试录取办法》等有关规定，我认可网络远程复试的形式，为维护此次考试的严肃性和公平性，确保考试的顺利进行，郑重承诺以下事项：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楷体" w:hAnsi="楷体" w:eastAsia="楷体" w:cs="楷体"/>
          <w:b/>
          <w:bCs/>
          <w:sz w:val="30"/>
          <w:szCs w:val="30"/>
          <w:u w:val="single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2.自觉服从考试组织管理部门的统一安排，接受管理人员的检查、监督和管理。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3.保证在网络远程复试过程中尽力保持考试过程顺畅。保证不记录和传播考试过程的音视频等信息、不将考试内容告知他人，独立自主完成考试。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4.保证在考试中诚实守信，自觉遵守国家和招生单位有关研究生招生考试法规、考试纪律和考场规则。如有违规行为，自愿服从考试组织管理部门根据国家有关规定所作出的处罚决定。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承诺人(手签字)：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350"/>
        <w:jc w:val="both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复试专业：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</w:t>
      </w:r>
    </w:p>
    <w:sectPr>
      <w:pgSz w:w="11906" w:h="16838"/>
      <w:pgMar w:top="1100" w:right="1633" w:bottom="93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34A9"/>
    <w:rsid w:val="0852085D"/>
    <w:rsid w:val="0ADF53B0"/>
    <w:rsid w:val="1610266C"/>
    <w:rsid w:val="216801B9"/>
    <w:rsid w:val="27B6343E"/>
    <w:rsid w:val="309C7A67"/>
    <w:rsid w:val="38926E54"/>
    <w:rsid w:val="398F7588"/>
    <w:rsid w:val="43040EA8"/>
    <w:rsid w:val="4457292F"/>
    <w:rsid w:val="449B210B"/>
    <w:rsid w:val="59B47527"/>
    <w:rsid w:val="5F3C335B"/>
    <w:rsid w:val="62AB265A"/>
    <w:rsid w:val="656F5D00"/>
    <w:rsid w:val="6D031A15"/>
    <w:rsid w:val="6DF13B8A"/>
    <w:rsid w:val="6E771C84"/>
    <w:rsid w:val="71921556"/>
    <w:rsid w:val="727E2C33"/>
    <w:rsid w:val="74284364"/>
    <w:rsid w:val="7A2C1728"/>
    <w:rsid w:val="7A35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link w:val="5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360" w:lineRule="auto"/>
      <w:ind w:left="0" w:right="0" w:firstLine="600"/>
      <w:jc w:val="both"/>
    </w:pPr>
    <w:rPr>
      <w:rFonts w:hint="eastAsia" w:ascii="仿宋_GB2312" w:hAnsi="Times New Roman" w:eastAsia="仿宋_GB2312" w:cs="Times New Roman"/>
      <w:bCs/>
      <w:kern w:val="0"/>
      <w:sz w:val="30"/>
      <w:szCs w:val="24"/>
      <w:lang w:val="en-US" w:eastAsia="zh-CN" w:bidi="ar"/>
    </w:rPr>
  </w:style>
  <w:style w:type="character" w:customStyle="1" w:styleId="5">
    <w:name w:val="正文文本缩进 3 Char"/>
    <w:basedOn w:val="4"/>
    <w:link w:val="2"/>
    <w:qFormat/>
    <w:uiPriority w:val="0"/>
    <w:rPr>
      <w:rFonts w:hint="eastAsia" w:ascii="仿宋_GB2312" w:eastAsia="仿宋_GB2312" w:cs="仿宋_GB2312"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512</Characters>
  <Lines>0</Lines>
  <Paragraphs>0</Paragraphs>
  <TotalTime>3</TotalTime>
  <ScaleCrop>false</ScaleCrop>
  <LinksUpToDate>false</LinksUpToDate>
  <CharactersWithSpaces>589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环佩叮当</cp:lastModifiedBy>
  <cp:lastPrinted>2021-03-22T07:47:00Z</cp:lastPrinted>
  <dcterms:modified xsi:type="dcterms:W3CDTF">2022-03-25T04:54:17Z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9004F8AEEF56412C9518702B153A39D4</vt:lpwstr>
  </property>
</Properties>
</file>